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自治区重点保护野生动物(非食用)人工繁育许可证核发审批服务指南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2"/>
          <w:szCs w:val="32"/>
        </w:rPr>
      </w:pPr>
      <w:r>
        <w:rPr>
          <w:rFonts w:hint="eastAsia"/>
          <w:sz w:val="32"/>
          <w:szCs w:val="32"/>
          <w:lang w:eastAsia="zh-CN"/>
        </w:rPr>
        <w:t>锡林郭勒盟</w:t>
      </w:r>
      <w:r>
        <w:rPr>
          <w:rFonts w:hint="eastAsia"/>
          <w:sz w:val="32"/>
          <w:szCs w:val="32"/>
        </w:rPr>
        <w:t>林业和草原局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numberInDash"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自治区重点保护野生动物(非食用)</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rPr>
      </w:pPr>
      <w:r>
        <w:rPr>
          <w:rFonts w:hint="eastAsia" w:ascii="方正小标宋简体" w:hAnsi="方正小标宋简体" w:eastAsia="方正小标宋简体" w:cs="方正小标宋简体"/>
          <w:sz w:val="44"/>
          <w:szCs w:val="44"/>
          <w:lang w:val="en-US" w:eastAsia="zh-CN"/>
        </w:rPr>
        <w:t>人工繁育许可证核发审批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本服务指南规定了自治区重点保护野生动物(非食用)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人工繁育许可事项的审批依据、申请条件、申请材料和办理流程及相关办理内容。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本事项所适用对象为自治区重点保护野生动物(非食用)人工繁育的单位。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审批依据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内蒙古自治区实施野生动物保护法办法》（1991年12月24日内蒙古自治区第七届人民代表大会常务委员会第二十四次会议通过,根据2016年5月30日内蒙古自治区第十二届人民代表大会常务委员会第二十二次会议《关于修改部分地方性法规的决定》第一次修正;根据2018年12月6日内蒙古自治区第十三届人民代表大会常务委员会第十次会议《关于修改〈内蒙古自治区湿地保护条例〉等5件地方性法规的决定》第二次修正） 第十七条 人工繁育自治区重点保护野生动物的，应当经盟行政公署、设区的市人民政府野生动物保护主管部门或者其授权机构批准并核发人工繁育许可证。人工繁育有重要生态、科学、社会价值的陆生野生动物的，应当经旗县级人民政府野生动物保护主管部门批准，取得人工繁育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、受理机构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锡林郭勒盟</w:t>
      </w:r>
      <w:r>
        <w:rPr>
          <w:rFonts w:hint="eastAsia" w:ascii="仿宋_GB2312" w:hAnsi="仿宋_GB2312" w:eastAsia="仿宋_GB2312" w:cs="仿宋_GB2312"/>
          <w:color w:val="auto"/>
          <w:sz w:val="32"/>
          <w:szCs w:val="32"/>
          <w:lang w:val="en-US" w:eastAsia="zh-CN"/>
        </w:rPr>
        <w:t>林业和草原局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保护、发展和合理利用自</w:t>
      </w:r>
      <w:r>
        <w:rPr>
          <w:rFonts w:hint="eastAsia" w:ascii="仿宋_GB2312" w:hAnsi="仿宋_GB2312" w:eastAsia="仿宋_GB2312" w:cs="仿宋_GB2312"/>
          <w:sz w:val="32"/>
          <w:szCs w:val="32"/>
          <w:lang w:eastAsia="zh-CN"/>
        </w:rPr>
        <w:t>治区野生动物资源</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1.旗县</w:t>
      </w:r>
      <w:r>
        <w:rPr>
          <w:rFonts w:hint="eastAsia" w:cs="仿宋_GB2312"/>
          <w:color w:val="auto"/>
          <w:sz w:val="32"/>
          <w:szCs w:val="32"/>
          <w:lang w:val="en-US" w:eastAsia="zh-CN"/>
        </w:rPr>
        <w:t>市（区）</w:t>
      </w:r>
      <w:r>
        <w:rPr>
          <w:rFonts w:hint="eastAsia" w:ascii="仿宋_GB2312" w:hAnsi="仿宋_GB2312" w:eastAsia="仿宋_GB2312" w:cs="仿宋_GB2312"/>
          <w:color w:val="auto"/>
          <w:sz w:val="32"/>
          <w:szCs w:val="32"/>
          <w:lang w:val="en-US" w:eastAsia="zh-CN"/>
        </w:rPr>
        <w:t>林草行政主管部门的审核意见</w:t>
      </w:r>
      <w:r>
        <w:rPr>
          <w:rFonts w:hint="eastAsia"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2.野生动物保护管理行政许可事项申请表；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3.内蒙古自治区重点保护野生动物驯养繁殖许可证申请表；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4.申请驯养繁殖的野生动物种源来源证；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5.驯养繁殖固定场所具有相应使用权的有效文件或材</w:t>
      </w:r>
      <w:bookmarkStart w:id="0" w:name="_GoBack"/>
      <w:bookmarkEnd w:id="0"/>
      <w:r>
        <w:rPr>
          <w:rFonts w:hint="eastAsia" w:ascii="仿宋_GB2312" w:hAnsi="仿宋_GB2312" w:eastAsia="仿宋_GB2312" w:cs="仿宋_GB2312"/>
          <w:color w:val="auto"/>
          <w:sz w:val="32"/>
          <w:szCs w:val="32"/>
          <w:lang w:val="en-US" w:eastAsia="zh-CN"/>
        </w:rPr>
        <w:t>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6.申请人和委托代理人身份证；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7.从事野生动物驯养繁殖的可行性研究报告；</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8.代理关系证明；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9.申请驯养繁殖的各种野生动物的固定场所防逃设施笼舍隔离墙网图片及面积规格安全性的说明材料；</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10.野生动物救治及饲养人员技术能力证；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11.申请人营业执照。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六、申请接收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接收地址：</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联系电话：0479-8114</w:t>
      </w:r>
      <w:r>
        <w:rPr>
          <w:rFonts w:hint="eastAsia" w:ascii="仿宋_GB2312" w:hAnsi="仿宋_GB2312" w:eastAsia="仿宋_GB2312" w:cs="仿宋_GB2312"/>
          <w:sz w:val="32"/>
          <w:szCs w:val="32"/>
          <w:lang w:val="en-US" w:eastAsia="zh-CN"/>
        </w:rPr>
        <w:t>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七、办理基本流程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提交材料后，受理人对材料完整性进行查看，对于不符合要求的材料交由申请者补充完整。受理后锡盟林业和草原局工作人员对材料进行审核，对于符合审批条件的做出准予行政许可的决定，出具行政许可决定书并送达申请者。对于不符合的要告知理由并出具不予行政许可决定书送达申请者，告知其行政复议或者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八、办结方式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w:t>
      </w:r>
      <w:r>
        <w:rPr>
          <w:rFonts w:hint="eastAsia" w:cs="仿宋_GB2312"/>
          <w:sz w:val="32"/>
          <w:szCs w:val="32"/>
          <w:lang w:val="en-US" w:eastAsia="zh-CN"/>
        </w:rPr>
        <w:t>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九、办结时限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ascii="仿宋_GB2312" w:hAnsi="仿宋_GB2312" w:eastAsia="仿宋_GB2312" w:cs="仿宋_GB2312"/>
          <w:sz w:val="32"/>
          <w:szCs w:val="32"/>
          <w:lang w:val="en-US" w:eastAsia="zh-CN"/>
        </w:rPr>
        <w:t>1</w:t>
      </w:r>
      <w:r>
        <w:rPr>
          <w:rFonts w:hint="eastAsia" w:cs="仿宋_GB2312"/>
          <w:sz w:val="32"/>
          <w:szCs w:val="32"/>
          <w:lang w:val="en-US" w:eastAsia="zh-CN"/>
        </w:rPr>
        <w:t>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十、收费依据及标准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不涉及收费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十一、咨询途径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现场咨询：</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咨询电话：0479-811</w:t>
      </w:r>
      <w:r>
        <w:rPr>
          <w:rFonts w:hint="eastAsia" w:ascii="仿宋_GB2312" w:hAnsi="仿宋_GB2312" w:eastAsia="仿宋_GB2312" w:cs="仿宋_GB2312"/>
          <w:sz w:val="32"/>
          <w:szCs w:val="32"/>
          <w:lang w:val="en-US" w:eastAsia="zh-CN"/>
        </w:rPr>
        <w:t>4229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888365</wp:posOffset>
                </wp:positionH>
                <wp:positionV relativeFrom="paragraph">
                  <wp:posOffset>803275</wp:posOffset>
                </wp:positionV>
                <wp:extent cx="3612515" cy="1509395"/>
                <wp:effectExtent l="6350" t="6350" r="19685" b="8255"/>
                <wp:wrapNone/>
                <wp:docPr id="1" name="矩形 1"/>
                <wp:cNvGraphicFramePr/>
                <a:graphic xmlns:a="http://schemas.openxmlformats.org/drawingml/2006/main">
                  <a:graphicData uri="http://schemas.microsoft.com/office/word/2010/wordprocessingShape">
                    <wps:wsp>
                      <wps:cNvSpPr/>
                      <wps:spPr>
                        <a:xfrm>
                          <a:off x="1988185" y="1431925"/>
                          <a:ext cx="3612515" cy="150939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95pt;margin-top:63.25pt;height:118.85pt;width:284.45pt;z-index:251659264;v-text-anchor:middle;mso-width-relative:page;mso-height-relative:page;" filled="f" stroked="t" coordsize="21600,21600" o:gfxdata="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q/MA72QAAAAsBAAAPAAAAAAAAAAEAIAAAACIA&#10;AABkcnMvZG93bnJldi54bWxQSwECFAAUAAAACACHTuJA17g3KnoCAADjBAAADgAAAAAAAAABACAA&#10;AAAoAQAAZHJzL2Uyb0RvYy54bWxQSwUGAAAAAAYABgBZAQAAFAYAAAAA&#10;">
                <v:fill on="f"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2559685</wp:posOffset>
                </wp:positionH>
                <wp:positionV relativeFrom="paragraph">
                  <wp:posOffset>2348230</wp:posOffset>
                </wp:positionV>
                <wp:extent cx="0" cy="879475"/>
                <wp:effectExtent l="48895" t="0" r="65405" b="15875"/>
                <wp:wrapNone/>
                <wp:docPr id="7" name="直接箭头连接符 7"/>
                <wp:cNvGraphicFramePr/>
                <a:graphic xmlns:a="http://schemas.openxmlformats.org/drawingml/2006/main">
                  <a:graphicData uri="http://schemas.microsoft.com/office/word/2010/wordprocessingShape">
                    <wps:wsp>
                      <wps:cNvCnPr/>
                      <wps:spPr>
                        <a:xfrm>
                          <a:off x="3702685" y="3086735"/>
                          <a:ext cx="0" cy="879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84.9pt;height:69.25pt;width:0pt;z-index:251665408;mso-width-relative:page;mso-height-relative:page;" filled="f" stroked="t" coordsize="21600,21600" o:gfxdata="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LWIf2QAAAAsB&#10;AAAPAAAAAAAAAAEAIAAAACIAAABkcnMvZG93bnJldi54bWxQSwECFAAUAAAACACHTuJAGoK1QxoC&#10;AAD7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4624" behindDoc="0" locked="0" layoutInCell="1" allowOverlap="1">
                <wp:simplePos x="0" y="0"/>
                <wp:positionH relativeFrom="column">
                  <wp:posOffset>1644015</wp:posOffset>
                </wp:positionH>
                <wp:positionV relativeFrom="paragraph">
                  <wp:posOffset>4841240</wp:posOffset>
                </wp:positionV>
                <wp:extent cx="687705" cy="899795"/>
                <wp:effectExtent l="0" t="0" r="0" b="0"/>
                <wp:wrapNone/>
                <wp:docPr id="18" name="矩形 18"/>
                <wp:cNvGraphicFramePr/>
                <a:graphic xmlns:a="http://schemas.openxmlformats.org/drawingml/2006/main">
                  <a:graphicData uri="http://schemas.microsoft.com/office/word/2010/wordprocessingShape">
                    <wps:wsp>
                      <wps:cNvSpPr/>
                      <wps:spPr>
                        <a:xfrm>
                          <a:off x="0" y="0"/>
                          <a:ext cx="687705" cy="8997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381.2pt;height:70.85pt;width:54.15pt;z-index:251674624;v-text-anchor:middle;mso-width-relative:page;mso-height-relative:page;" filled="f" stroked="f" coordsize="21600,21600" o:gfxdata="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b4audoAAAALAQAADwAAAAAAAAABACAAAAAiAAAAZHJzL2Rvd25yZXYueG1sUEsBAhQAFAAA&#10;AAgAh07iQN6YL/9fAgAArgQAAA4AAAAAAAAAAQAgAAAAKQEAAGRycy9lMm9Eb2MueG1sUEsFBgAA&#10;AAAGAAYAWQEAAPo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3600" behindDoc="0" locked="0" layoutInCell="1" allowOverlap="1">
                <wp:simplePos x="0" y="0"/>
                <wp:positionH relativeFrom="column">
                  <wp:posOffset>3387725</wp:posOffset>
                </wp:positionH>
                <wp:positionV relativeFrom="paragraph">
                  <wp:posOffset>4289425</wp:posOffset>
                </wp:positionV>
                <wp:extent cx="710565" cy="534670"/>
                <wp:effectExtent l="0" t="0" r="0" b="0"/>
                <wp:wrapNone/>
                <wp:docPr id="17" name="矩形 17"/>
                <wp:cNvGraphicFramePr/>
                <a:graphic xmlns:a="http://schemas.openxmlformats.org/drawingml/2006/main">
                  <a:graphicData uri="http://schemas.microsoft.com/office/word/2010/wordprocessingShape">
                    <wps:wsp>
                      <wps:cNvSpPr/>
                      <wps:spPr>
                        <a:xfrm>
                          <a:off x="0" y="0"/>
                          <a:ext cx="710565" cy="53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75pt;margin-top:337.75pt;height:42.1pt;width:55.95pt;z-index:251673600;v-text-anchor:middle;mso-width-relative:page;mso-height-relative:page;" filled="f" stroked="f" coordsize="21600,21600" o:gfxdata="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1T/5DaAAAACwEAAA8AAAAAAAAAAQAgAAAAIgAAAGRycy9kb3ducmV2LnhtbFBLAQIUABQA&#10;AAAIAIdO4kAl3mxsYAIAAK4EAAAOAAAAAAAAAAEAIAAAACk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2576" behindDoc="0" locked="0" layoutInCell="1" allowOverlap="1">
                <wp:simplePos x="0" y="0"/>
                <wp:positionH relativeFrom="column">
                  <wp:posOffset>3336290</wp:posOffset>
                </wp:positionH>
                <wp:positionV relativeFrom="paragraph">
                  <wp:posOffset>3235325</wp:posOffset>
                </wp:positionV>
                <wp:extent cx="710565" cy="709930"/>
                <wp:effectExtent l="0" t="0" r="0" b="0"/>
                <wp:wrapNone/>
                <wp:docPr id="16" name="矩形 16"/>
                <wp:cNvGraphicFramePr/>
                <a:graphic xmlns:a="http://schemas.openxmlformats.org/drawingml/2006/main">
                  <a:graphicData uri="http://schemas.microsoft.com/office/word/2010/wordprocessingShape">
                    <wps:wsp>
                      <wps:cNvSpPr/>
                      <wps:spPr>
                        <a:xfrm>
                          <a:off x="0" y="0"/>
                          <a:ext cx="710565"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7pt;margin-top:254.75pt;height:55.9pt;width:55.95pt;z-index:251672576;v-text-anchor:middle;mso-width-relative:page;mso-height-relative:page;" filled="f" stroked="f" coordsize="21600,21600" o:gfxdata="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LG/fZAAAACwEAAA8AAAAAAAAAAQAgAAAAIgAAAGRycy9kb3ducmV2LnhtbFBLAQIUABQA&#10;AAAIAIdO4kDp6UnqYQIAAK4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9504" behindDoc="0" locked="0" layoutInCell="1" allowOverlap="1">
                <wp:simplePos x="0" y="0"/>
                <wp:positionH relativeFrom="column">
                  <wp:posOffset>3416935</wp:posOffset>
                </wp:positionH>
                <wp:positionV relativeFrom="paragraph">
                  <wp:posOffset>4187190</wp:posOffset>
                </wp:positionV>
                <wp:extent cx="556895" cy="6985"/>
                <wp:effectExtent l="0" t="48260" r="14605" b="59055"/>
                <wp:wrapNone/>
                <wp:docPr id="13" name="直接箭头连接符 13"/>
                <wp:cNvGraphicFramePr/>
                <a:graphic xmlns:a="http://schemas.openxmlformats.org/drawingml/2006/main">
                  <a:graphicData uri="http://schemas.microsoft.com/office/word/2010/wordprocessingShape">
                    <wps:wsp>
                      <wps:cNvCnPr/>
                      <wps:spPr>
                        <a:xfrm flipH="1" flipV="1">
                          <a:off x="4559935" y="5116195"/>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9.05pt;margin-top:329.7pt;height:0.55pt;width:43.85pt;z-index:251669504;mso-width-relative:page;mso-height-relative:page;" filled="f" stroked="t" coordsize="21600,21600" o:gfxdata="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cE282AAAAAsBAAAPAAAAAAAAAAEAIAAAACIAAABkcnMvZG93bnJldi54bWxQSwECFAAU&#10;AAAACACHTuJAKwk0WioCAAAUBAAADgAAAAAAAAABACAAAAAn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1552" behindDoc="0" locked="0" layoutInCell="1" allowOverlap="1">
                <wp:simplePos x="0" y="0"/>
                <wp:positionH relativeFrom="column">
                  <wp:posOffset>969645</wp:posOffset>
                </wp:positionH>
                <wp:positionV relativeFrom="paragraph">
                  <wp:posOffset>3257550</wp:posOffset>
                </wp:positionV>
                <wp:extent cx="579120" cy="709930"/>
                <wp:effectExtent l="0" t="0" r="0" b="0"/>
                <wp:wrapNone/>
                <wp:docPr id="15" name="矩形 15"/>
                <wp:cNvGraphicFramePr/>
                <a:graphic xmlns:a="http://schemas.openxmlformats.org/drawingml/2006/main">
                  <a:graphicData uri="http://schemas.microsoft.com/office/word/2010/wordprocessingShape">
                    <wps:wsp>
                      <wps:cNvSpPr/>
                      <wps:spPr>
                        <a:xfrm>
                          <a:off x="2164080" y="4339590"/>
                          <a:ext cx="579120"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35pt;margin-top:256.5pt;height:55.9pt;width:45.6pt;z-index:251671552;v-text-anchor:middle;mso-width-relative:page;mso-height-relative:page;" filled="f" stroked="f" coordsize="21600,21600" o:gfxdata="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53409kAAAALAQAADwAAAAAAAAABACAAAAAiAAAAZHJzL2Rvd25yZXYu&#10;eG1sUEsBAhQAFAAAAAgAh07iQHiAUmZsAgAAugQAAA4AAAAAAAAAAQAgAAAAKAEAAGRycy9lMm9E&#10;b2MueG1sUEsFBgAAAAAGAAYAWQEAAAYGAAAAAA==&#10;">
                <v:fill on="f" focussize="0,0"/>
                <v:stroke on="f" weight="1pt" miterlimit="8" joinstyle="miter"/>
                <v:imagedata o:title=""/>
                <o:lock v:ext="edit" aspectratio="f"/>
                <v:textbo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3974465</wp:posOffset>
                </wp:positionV>
                <wp:extent cx="556895" cy="6985"/>
                <wp:effectExtent l="0" t="48260" r="14605" b="59055"/>
                <wp:wrapNone/>
                <wp:docPr id="14" name="直接箭头连接符 14"/>
                <wp:cNvGraphicFramePr/>
                <a:graphic xmlns:a="http://schemas.openxmlformats.org/drawingml/2006/main">
                  <a:graphicData uri="http://schemas.microsoft.com/office/word/2010/wordprocessingShape">
                    <wps:wsp>
                      <wps:cNvCnPr/>
                      <wps:spPr>
                        <a:xfrm flipH="1" flipV="1">
                          <a:off x="0" y="0"/>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7.55pt;margin-top:312.95pt;height:0.55pt;width:43.85pt;z-index:251670528;mso-width-relative:page;mso-height-relative:page;" filled="f" stroked="t" coordsize="21600,21600" o:gfxdata="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y0rq1wAAAAsB&#10;AAAPAAAAAAAAAAEAIAAAACIAAABkcnMvZG93bnJldi54bWxQSwECFAAUAAAACACHTuJAIwEnjxwC&#10;AAAIBA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2336" behindDoc="0" locked="0" layoutInCell="1" allowOverlap="1">
                <wp:simplePos x="0" y="0"/>
                <wp:positionH relativeFrom="column">
                  <wp:posOffset>4157345</wp:posOffset>
                </wp:positionH>
                <wp:positionV relativeFrom="paragraph">
                  <wp:posOffset>3232150</wp:posOffset>
                </wp:positionV>
                <wp:extent cx="1677670" cy="1472565"/>
                <wp:effectExtent l="6350" t="6350" r="11430" b="6985"/>
                <wp:wrapNone/>
                <wp:docPr id="4" name="矩形 4"/>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一次性告知申请人许补正的材料内容。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35pt;margin-top:254.5pt;height:115.95pt;width:132.1pt;z-index:251662336;v-text-anchor:middle;mso-width-relative:page;mso-height-relative:page;" filled="f" stroked="t" coordsize="21600,21600" o:gfxdata="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Vu59oAAAALAQAADwAAAAAAAAABACAAAAAiAAAAZHJzL2Rvd25y&#10;ZXYueG1sUEsBAhQAFAAAAAgAh07iQKkjF+BuAgAA1w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一次性告知申请人许补正的材料内容。</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3261360</wp:posOffset>
                </wp:positionV>
                <wp:extent cx="1677670" cy="1472565"/>
                <wp:effectExtent l="6350" t="6350" r="11430" b="6985"/>
                <wp:wrapNone/>
                <wp:docPr id="3" name="矩形 3"/>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盟林草局工作人员根据岗位职责对申请材料进行审核。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15pt;margin-top:256.8pt;height:115.95pt;width:132.1pt;z-index:251661312;v-text-anchor:middle;mso-width-relative:page;mso-height-relative:page;" filled="f" stroked="t" coordsize="21600,21600" o:gfxdata="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tiyA9kAAAALAQAADwAAAAAAAAABACAAAAAiAAAAZHJzL2Rvd25y&#10;ZXYueG1sUEsBAhQAFAAAAAgAh07iQO4tjt1vAgAA1wQAAA4AAAAAAAAAAQAgAAAAKA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盟林草局工作人员根据岗位职责对申请材料进行审核。</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8480" behindDoc="0" locked="0" layoutInCell="1" allowOverlap="1">
                <wp:simplePos x="0" y="0"/>
                <wp:positionH relativeFrom="column">
                  <wp:posOffset>2461260</wp:posOffset>
                </wp:positionH>
                <wp:positionV relativeFrom="paragraph">
                  <wp:posOffset>6520180</wp:posOffset>
                </wp:positionV>
                <wp:extent cx="0" cy="461645"/>
                <wp:effectExtent l="48895" t="0" r="65405" b="14605"/>
                <wp:wrapNone/>
                <wp:docPr id="12" name="直接箭头连接符 12"/>
                <wp:cNvGraphicFramePr/>
                <a:graphic xmlns:a="http://schemas.openxmlformats.org/drawingml/2006/main">
                  <a:graphicData uri="http://schemas.microsoft.com/office/word/2010/wordprocessingShape">
                    <wps:wsp>
                      <wps:cNvCnPr/>
                      <wps:spPr>
                        <a:xfrm>
                          <a:off x="3681095" y="7434580"/>
                          <a:ext cx="0" cy="461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pt;margin-top:513.4pt;height:36.35pt;width:0pt;z-index:251668480;mso-width-relative:page;mso-height-relative:page;" filled="f" stroked="t" coordsize="21600,21600" o:gfxdata="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b01dkAAAAN&#10;AQAADwAAAAAAAAABACAAAAAiAAAAZHJzL2Rvd25yZXYueG1sUEsBAhQAFAAAAAgAh07iQFC8KIw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7456" behindDoc="0" locked="0" layoutInCell="1" allowOverlap="1">
                <wp:simplePos x="0" y="0"/>
                <wp:positionH relativeFrom="column">
                  <wp:posOffset>2457450</wp:posOffset>
                </wp:positionH>
                <wp:positionV relativeFrom="paragraph">
                  <wp:posOffset>4923155</wp:posOffset>
                </wp:positionV>
                <wp:extent cx="0" cy="615315"/>
                <wp:effectExtent l="48895" t="0" r="65405" b="13335"/>
                <wp:wrapNone/>
                <wp:docPr id="11" name="直接箭头连接符 11"/>
                <wp:cNvGraphicFramePr/>
                <a:graphic xmlns:a="http://schemas.openxmlformats.org/drawingml/2006/main">
                  <a:graphicData uri="http://schemas.microsoft.com/office/word/2010/wordprocessingShape">
                    <wps:wsp>
                      <wps:cNvCnPr/>
                      <wps:spPr>
                        <a:xfrm>
                          <a:off x="3600450" y="5837555"/>
                          <a:ext cx="0" cy="615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5pt;margin-top:387.65pt;height:48.45pt;width:0pt;z-index:251667456;mso-width-relative:page;mso-height-relative:page;" filled="f" stroked="t" coordsize="21600,21600" o:gfxdata="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Y10m9oAAAAL&#10;AQAADwAAAAAAAAABACAAAAAiAAAAZHJzL2Rvd25yZXYueG1sUEsBAhQAFAAAAAgAh07iQJpHacsa&#10;AgAA/QMAAA4AAAAAAAAAAQAgAAAAK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6432" behindDoc="0" locked="0" layoutInCell="1" allowOverlap="1">
                <wp:simplePos x="0" y="0"/>
                <wp:positionH relativeFrom="column">
                  <wp:posOffset>3468370</wp:posOffset>
                </wp:positionH>
                <wp:positionV relativeFrom="paragraph">
                  <wp:posOffset>3996690</wp:posOffset>
                </wp:positionV>
                <wp:extent cx="498475" cy="0"/>
                <wp:effectExtent l="0" t="48895" r="15875" b="65405"/>
                <wp:wrapNone/>
                <wp:docPr id="10" name="直接箭头连接符 10"/>
                <wp:cNvGraphicFramePr/>
                <a:graphic xmlns:a="http://schemas.openxmlformats.org/drawingml/2006/main">
                  <a:graphicData uri="http://schemas.microsoft.com/office/word/2010/wordprocessingShape">
                    <wps:wsp>
                      <wps:cNvCnPr/>
                      <wps:spPr>
                        <a:xfrm>
                          <a:off x="4611370" y="4911090"/>
                          <a:ext cx="498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1pt;margin-top:314.7pt;height:0pt;width:39.25pt;z-index:251666432;mso-width-relative:page;mso-height-relative:page;" filled="f" stroked="t" coordsize="21600,21600" o:gfxdata="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zMfvdkAAAAL&#10;AQAADwAAAAAAAAABACAAAAAiAAAAZHJzL2Rvd25yZXYueG1sUEsBAhQAFAAAAAgAh07iQG2dQ8Y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4384" behindDoc="0" locked="0" layoutInCell="1" allowOverlap="1">
                <wp:simplePos x="0" y="0"/>
                <wp:positionH relativeFrom="column">
                  <wp:posOffset>1644015</wp:posOffset>
                </wp:positionH>
                <wp:positionV relativeFrom="paragraph">
                  <wp:posOffset>7078980</wp:posOffset>
                </wp:positionV>
                <wp:extent cx="1677670" cy="695960"/>
                <wp:effectExtent l="6350" t="6350" r="11430" b="21590"/>
                <wp:wrapNone/>
                <wp:docPr id="6" name="矩形 6"/>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557.4pt;height:54.8pt;width:132.1pt;z-index:251664384;v-text-anchor:middle;mso-width-relative:page;mso-height-relative:page;" filled="f" stroked="t" coordsize="21600,21600" o:gfxdata="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SQiwtoAAAANAQAADwAAAAAAAAABACAAAAAiAAAAZHJzL2Rvd25y&#10;ZXYueG1sUEsBAhQAFAAAAAgAh07iQOiqRfJ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3360" behindDoc="0" locked="0" layoutInCell="1" allowOverlap="1">
                <wp:simplePos x="0" y="0"/>
                <wp:positionH relativeFrom="column">
                  <wp:posOffset>1710055</wp:posOffset>
                </wp:positionH>
                <wp:positionV relativeFrom="paragraph">
                  <wp:posOffset>5716270</wp:posOffset>
                </wp:positionV>
                <wp:extent cx="1677670" cy="695960"/>
                <wp:effectExtent l="6350" t="6350" r="11430" b="21590"/>
                <wp:wrapNone/>
                <wp:docPr id="5" name="矩形 5"/>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65pt;margin-top:450.1pt;height:54.8pt;width:132.1pt;z-index:251663360;v-text-anchor:middle;mso-width-relative:page;mso-height-relative:page;" filled="f" stroked="t" coordsize="21600,21600" o:gfxdata="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YprMNoAAAAMAQAADwAAAAAAAAABACAAAAAiAAAAZHJzL2Rvd25y&#10;ZXYueG1sUEsBAhQAFAAAAAgAh07iQOdOMVV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3209925</wp:posOffset>
                </wp:positionV>
                <wp:extent cx="1677670" cy="1472565"/>
                <wp:effectExtent l="6350" t="6350" r="11430" b="6985"/>
                <wp:wrapNone/>
                <wp:docPr id="2" name="矩形 2"/>
                <wp:cNvGraphicFramePr/>
                <a:graphic xmlns:a="http://schemas.openxmlformats.org/drawingml/2006/main">
                  <a:graphicData uri="http://schemas.microsoft.com/office/word/2010/wordprocessingShape">
                    <wps:wsp>
                      <wps:cNvSpPr/>
                      <wps:spPr>
                        <a:xfrm>
                          <a:off x="398780" y="4124325"/>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申请材料不符合要求的做出不予受理决定，并告知申请人。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pt;margin-top:252.75pt;height:115.95pt;width:132.1pt;z-index:251660288;v-text-anchor:middle;mso-width-relative:page;mso-height-relative:page;" filled="f" stroked="t" coordsize="21600,21600" o:gfxdata="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diQKTaAAAADAEAAA8AAAAAAAAAAQAgAAAA&#10;IgAAAGRycy9kb3ducmV2LnhtbFBLAQIUABQAAAAIAIdO4kAsG/YHewIAAOIEAAAOAAAAAAAAAAEA&#10;IAAAACkBAABkcnMvZTJvRG9jLnhtbFBLBQYAAAAABgAGAFkBAAAWBg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申请材料不符合要求的做出不予受理决定，并告知申请人。</w:t>
                      </w:r>
                    </w:p>
                  </w:txbxContent>
                </v:textbox>
              </v:rect>
            </w:pict>
          </mc:Fallback>
        </mc:AlternateContent>
      </w:r>
      <w:r>
        <w:rPr>
          <w:rFonts w:hint="eastAsia" w:ascii="黑体" w:hAnsi="黑体" w:eastAsia="黑体" w:cs="黑体"/>
          <w:sz w:val="44"/>
          <w:szCs w:val="44"/>
          <w:lang w:eastAsia="zh-CN"/>
        </w:rPr>
        <w:t>流</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程</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4E06"/>
    <w:rsid w:val="002A3ACD"/>
    <w:rsid w:val="023E4B32"/>
    <w:rsid w:val="030668C8"/>
    <w:rsid w:val="04222784"/>
    <w:rsid w:val="05235D04"/>
    <w:rsid w:val="054447FE"/>
    <w:rsid w:val="07FE08A2"/>
    <w:rsid w:val="086D75E1"/>
    <w:rsid w:val="0904067E"/>
    <w:rsid w:val="0D680534"/>
    <w:rsid w:val="0F55225C"/>
    <w:rsid w:val="0F826781"/>
    <w:rsid w:val="105320D0"/>
    <w:rsid w:val="14242DE6"/>
    <w:rsid w:val="145D69F0"/>
    <w:rsid w:val="1635173B"/>
    <w:rsid w:val="179D332E"/>
    <w:rsid w:val="1CCB7694"/>
    <w:rsid w:val="1DC37CD0"/>
    <w:rsid w:val="1F5D7228"/>
    <w:rsid w:val="214F6492"/>
    <w:rsid w:val="21AF1A57"/>
    <w:rsid w:val="22AF58DF"/>
    <w:rsid w:val="23360E38"/>
    <w:rsid w:val="25606BC8"/>
    <w:rsid w:val="27AB5172"/>
    <w:rsid w:val="2C1F7575"/>
    <w:rsid w:val="3569022F"/>
    <w:rsid w:val="399328C1"/>
    <w:rsid w:val="3E2630EA"/>
    <w:rsid w:val="3F0900D1"/>
    <w:rsid w:val="3F775181"/>
    <w:rsid w:val="41FC7589"/>
    <w:rsid w:val="46CA02B3"/>
    <w:rsid w:val="48D01160"/>
    <w:rsid w:val="4B59622E"/>
    <w:rsid w:val="4C5E789F"/>
    <w:rsid w:val="4CE46718"/>
    <w:rsid w:val="4E06278E"/>
    <w:rsid w:val="4E5036F7"/>
    <w:rsid w:val="4E8B5B59"/>
    <w:rsid w:val="52F10170"/>
    <w:rsid w:val="55E00A96"/>
    <w:rsid w:val="57F53C6F"/>
    <w:rsid w:val="5BCC71FD"/>
    <w:rsid w:val="5FB854C3"/>
    <w:rsid w:val="60732C36"/>
    <w:rsid w:val="628B4899"/>
    <w:rsid w:val="633F4EF2"/>
    <w:rsid w:val="66D6170A"/>
    <w:rsid w:val="682E6432"/>
    <w:rsid w:val="68E61771"/>
    <w:rsid w:val="6B7061A2"/>
    <w:rsid w:val="6DC87672"/>
    <w:rsid w:val="701E41D7"/>
    <w:rsid w:val="7371234C"/>
    <w:rsid w:val="77335493"/>
    <w:rsid w:val="78947875"/>
    <w:rsid w:val="79514E06"/>
    <w:rsid w:val="7A5E7337"/>
    <w:rsid w:val="7C6000DE"/>
    <w:rsid w:val="7C852FAF"/>
    <w:rsid w:val="7DC43696"/>
    <w:rsid w:val="7E52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2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Calibri" w:hAnsi="Calibri" w:eastAsia="方正小标宋简体"/>
      <w:kern w:val="44"/>
      <w:sz w:val="44"/>
    </w:rPr>
  </w:style>
  <w:style w:type="paragraph" w:styleId="3">
    <w:name w:val="heading 2"/>
    <w:basedOn w:val="1"/>
    <w:next w:val="1"/>
    <w:unhideWhenUsed/>
    <w:qFormat/>
    <w:uiPriority w:val="0"/>
    <w:pPr>
      <w:keepNext/>
      <w:keepLines/>
      <w:spacing w:line="560" w:lineRule="exact"/>
      <w:outlineLvl w:val="1"/>
    </w:pPr>
    <w:rPr>
      <w:rFonts w:ascii="Arial" w:hAnsi="Arial" w:eastAsia="黑体"/>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2020-11-30T08:28:00Z</dcterms:created>
  <dc:creator>pmn</dc:creator>
  <cp:lastModifiedBy>Administrator</cp:lastModifiedBy>
  <cp:lastPrinted>2021-02-19T07:34:00Z</cp:lastPrinted>
  <dcterms:modified xsi:type="dcterms:W3CDTF">2021-03-29T08:02:04Z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61563635760A4B2B9FEBB509F94D7324</vt:lpwstr>
  </property>
</Properties>
</file>